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9E" w:rsidRPr="00D9489E" w:rsidRDefault="00D9489E" w:rsidP="00D9489E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kern w:val="0"/>
          <w:sz w:val="28"/>
          <w:szCs w:val="28"/>
        </w:rPr>
      </w:pPr>
      <w:r w:rsidRPr="00B711C5">
        <w:rPr>
          <w:rFonts w:ascii="宋体" w:eastAsia="宋体" w:hAnsi="宋体" w:cs="宋体" w:hint="eastAsia"/>
          <w:b/>
          <w:bCs/>
          <w:kern w:val="0"/>
          <w:sz w:val="28"/>
          <w:szCs w:val="28"/>
          <w:bdr w:val="none" w:sz="0" w:space="0" w:color="auto" w:frame="1"/>
        </w:rPr>
        <w:t>材料科学与工程学院实习基地一览表</w:t>
      </w:r>
    </w:p>
    <w:p w:rsidR="00D9489E" w:rsidRPr="00D9489E" w:rsidRDefault="00D9489E" w:rsidP="00D9489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4520"/>
        <w:gridCol w:w="2267"/>
        <w:gridCol w:w="3918"/>
        <w:gridCol w:w="2235"/>
      </w:tblGrid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489E" w:rsidRPr="00D9489E" w:rsidRDefault="00D9489E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489E" w:rsidRPr="00D9489E" w:rsidRDefault="00D9489E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实习基地（企业名称）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489E" w:rsidRPr="00D9489E" w:rsidRDefault="00D9489E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地址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489E" w:rsidRPr="00D9489E" w:rsidRDefault="00D9489E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面向专业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489E" w:rsidRPr="00D9489E" w:rsidRDefault="00D9489E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签订协议时间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489E" w:rsidRPr="00D9489E" w:rsidRDefault="00D9489E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489E" w:rsidRPr="00D9489E" w:rsidRDefault="00D9489E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奇瑞汽车股份有限公司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489E" w:rsidRPr="00D9489E" w:rsidRDefault="00D9489E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489E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="00D9489E"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489E" w:rsidRPr="00D9489E" w:rsidRDefault="00D9489E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2012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中国一拖集团有限公司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河南省洛阳市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2012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江森自控（芜湖）汽车饰件有限公司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2012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安徽众源新材料股份有限公司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2013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芜湖永达科技有限公司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2013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芜湖维丰塑料电器有限公司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2013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芜湖新兴铸管有限责任公司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2013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芜湖新联造船有限公司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2013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安徽鑫科新材料股份有限公司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2013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瑞</w:t>
            </w:r>
            <w:proofErr w:type="gramStart"/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鹄汽车</w:t>
            </w:r>
            <w:proofErr w:type="gramEnd"/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模具有限公司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2013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芜湖瑞鹄铸造有限公司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2013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马鞍山蓝科再</w:t>
            </w:r>
            <w:proofErr w:type="gramEnd"/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制造技术有限公司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安徽省马鞍山市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青阳县人民政府经济开发区管委会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安徽省青阳县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芜湖神剑裕昌新材料有限公司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安徽省繁昌县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芜湖鼎恒材料技术有限公司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安徽鑫龙电器股份有限公司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2014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芜湖雪影实业有限公司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2016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芜湖麦凯瑞汽车外饰有限公司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2017</w:t>
            </w:r>
            <w:r w:rsidRPr="00B711C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芜湖禾田汽车工业有限公司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2017</w:t>
            </w:r>
            <w:r w:rsidRPr="00B711C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芜湖博康汽车饰件有限公司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2017</w:t>
            </w:r>
            <w:r w:rsidRPr="00B711C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宁国中鼎模具制造有限公司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安徽省宁国市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2017</w:t>
            </w:r>
            <w:r w:rsidRPr="00B711C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安徽联盟模具工业股份有限公司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安徽省马鞍山市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2017</w:t>
            </w:r>
            <w:r w:rsidRPr="00B711C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东风汽车股份有限公司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湖北省十堰市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2017</w:t>
            </w:r>
            <w:r w:rsidRPr="00B711C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芜湖永裕汽车工业有限公司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D9489E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</w:t>
            </w: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7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芜湖福赛科技有限公司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2018</w:t>
            </w: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  <w:tr w:rsidR="00B711C5" w:rsidRPr="00B711C5" w:rsidTr="00B711C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芜湖三花自控元器件有限公司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安徽省芜湖市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711C5" w:rsidRDefault="00B711C5" w:rsidP="00B711C5">
            <w:r w:rsidRPr="006E5C72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材料</w:t>
            </w:r>
            <w:r w:rsidRPr="006E5C7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科学与工程</w:t>
            </w:r>
            <w:r w:rsidRPr="00D9489E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学院所有专业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711C5" w:rsidRPr="00B711C5" w:rsidRDefault="00B711C5" w:rsidP="00B711C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2018</w:t>
            </w:r>
            <w:r w:rsidRPr="00B711C5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</w:tr>
    </w:tbl>
    <w:p w:rsidR="00493C0E" w:rsidRPr="00B711C5" w:rsidRDefault="00493C0E">
      <w:bookmarkStart w:id="0" w:name="_GoBack"/>
      <w:bookmarkEnd w:id="0"/>
    </w:p>
    <w:sectPr w:rsidR="00493C0E" w:rsidRPr="00B711C5" w:rsidSect="00B711C5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9E"/>
    <w:rsid w:val="00493C0E"/>
    <w:rsid w:val="00920855"/>
    <w:rsid w:val="00B711C5"/>
    <w:rsid w:val="00D9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BA73"/>
  <w15:chartTrackingRefBased/>
  <w15:docId w15:val="{92166CB0-2758-4D85-86FB-B0DFBBE0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948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94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176</Words>
  <Characters>1008</Characters>
  <Application>Microsoft Office Word</Application>
  <DocSecurity>0</DocSecurity>
  <Lines>8</Lines>
  <Paragraphs>2</Paragraphs>
  <ScaleCrop>false</ScaleCrop>
  <Company>AHPU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Xch</dc:creator>
  <cp:keywords/>
  <dc:description/>
  <cp:lastModifiedBy>Xch</cp:lastModifiedBy>
  <cp:revision>2</cp:revision>
  <dcterms:created xsi:type="dcterms:W3CDTF">2020-08-09T02:48:00Z</dcterms:created>
  <dcterms:modified xsi:type="dcterms:W3CDTF">2020-08-09T03:08:00Z</dcterms:modified>
</cp:coreProperties>
</file>